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eastAsia="黑体" w:cs="Tahoma"/>
          <w:color w:val="000000"/>
          <w:kern w:val="0"/>
          <w:sz w:val="32"/>
          <w:szCs w:val="32"/>
        </w:rPr>
        <w:t>附件1</w:t>
      </w:r>
    </w:p>
    <w:p>
      <w:pPr>
        <w:spacing w:line="22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hd w:val="clear" w:color="auto" w:fill="FFFFFF"/>
        <w:spacing w:before="156" w:beforeLines="50" w:after="312" w:afterLines="100" w:line="600" w:lineRule="exact"/>
        <w:jc w:val="center"/>
        <w:rPr>
          <w:rFonts w:hint="eastAsia" w:ascii="宋体" w:hAnsi="宋体" w:cs="Tahoma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Tahoma"/>
          <w:b/>
          <w:color w:val="000000"/>
          <w:kern w:val="0"/>
          <w:sz w:val="32"/>
          <w:szCs w:val="32"/>
        </w:rPr>
        <w:t>中小学幼儿园新任教师公开招聘笔试科目类别</w:t>
      </w:r>
    </w:p>
    <w:tbl>
      <w:tblPr>
        <w:tblStyle w:val="6"/>
        <w:tblpPr w:leftFromText="180" w:rightFromText="180" w:vertAnchor="text" w:horzAnchor="margin" w:tblpXSpec="center" w:tblpY="86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  <w:t>类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幼儿教育综合知识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中小学教育综合知识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小学品德与生活、品德与社会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中学思想政治（思想品德）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特殊教育</w:t>
            </w:r>
          </w:p>
        </w:tc>
      </w:tr>
    </w:tbl>
    <w:p>
      <w:pPr>
        <w:shd w:val="clear" w:color="auto" w:fill="FFFFFF"/>
        <w:spacing w:line="375" w:lineRule="atLeast"/>
        <w:rPr>
          <w:rFonts w:hint="eastAsia" w:ascii="仿宋_GB2312" w:eastAsia="仿宋_GB2312" w:cs="Tahoma"/>
          <w:color w:val="000000"/>
          <w:kern w:val="0"/>
          <w:sz w:val="24"/>
        </w:rPr>
      </w:pPr>
    </w:p>
    <w:p/>
    <w:p/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宋体" w:hAnsi="宋体" w:cs="Tahoma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Tahoma"/>
          <w:b/>
          <w:color w:val="000000"/>
          <w:kern w:val="0"/>
          <w:sz w:val="32"/>
          <w:szCs w:val="32"/>
        </w:rPr>
        <w:t>附件2：2017年武夷山市中小学幼儿园新任教师招聘职位简章</w:t>
      </w:r>
    </w:p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 w:val="24"/>
        </w:rPr>
      </w:pPr>
    </w:p>
    <w:tbl>
      <w:tblPr>
        <w:tblStyle w:val="6"/>
        <w:tblW w:w="9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17"/>
        <w:gridCol w:w="1849"/>
        <w:gridCol w:w="1270"/>
        <w:gridCol w:w="897"/>
        <w:gridCol w:w="662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</wp:posOffset>
                      </wp:positionV>
                      <wp:extent cx="1543050" cy="656590"/>
                      <wp:effectExtent l="9525" t="10160" r="9525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656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0.6pt;height:51.7pt;width:121.5pt;z-index:251659264;mso-width-relative:page;mso-height-relative:page;" filled="f" stroked="t" coordsize="21600,21600" o:gfxdata="UEsDBAoAAAAAAIdO4kAAAAAAAAAAAAAAAAAEAAAAZHJzL1BLAwQUAAAACACHTuJA1cgU6NYAAAAI&#10;AQAADwAAAGRycy9kb3ducmV2LnhtbE2PzW7CMBCE75X6DtYi9VKBnZQiGuKgqlIPPfIj9WribRKI&#10;11HsEMrTsz2V4+w3mp3J1xfXijP2ofGkIZkpEEiltw1VGva7z+kSRIiGrGk9oYZfDLAuHh9yk1k/&#10;0gbP21gJDqGQGQ11jF0mZShrdCbMfIfE7Mf3zkSWfSVtb0YOd61MlVpIZxriD7Xp8KPG8rQdnAYM&#10;w2ui3t9ctf+6js/f6fU4djutnyaJWoGIeIn/Zvirz9Wh4E4HP5ANotUwnS/YyfcUBOP0ZTkHcWCt&#10;GMgil/cDihtQSwMEFAAAAAgAh07iQLju1vrfAQAAdQMAAA4AAABkcnMvZTJvRG9jLnhtbK1TzY7T&#10;MBC+I/EOlu80bSAVGzXdQ1fLZYFKuzyA6ziJheOxxm7TvgQvgMQJOAGnvfM0sDwGY/eHBW6IHCzb&#10;4++b+b6ZzM63vWEbhV6DrfhkNOZMWQm1tm3FX91cPnrKmQ/C1sKAVRXfKc/P5w8fzAZXqhw6MLVC&#10;RiTWl4OreBeCK7PMy071wo/AKUvBBrAXgY7YZjWKgdh7k+Xj8TQbAGuHIJX3dHuxD/J54m8aJcPL&#10;pvEqMFNxqi2kFdO6ims2n4myReE6LQ9liH+oohfaUtIT1YUIgq1R/0XVa4ngoQkjCX0GTaOlShpI&#10;zWT8h5rrTjiVtJA53p1s8v+PVr7YLJHpuuI5Z1b01KK7t7ff33y4+/L52/vbH1/fxf2njyyPVg3O&#10;l4RY2CVGsXJrr90VyNeeWVh0wrYqlXyzc8QziYjsN0g8eEcJV8NzqOmNWAdIvm0b7CMlOcK2qT27&#10;U3vUNjBJl5PiyeNxQV2UFJsW0+Is9S8T5RHt0IdnCnoWNxX3AYVuu7AAa2kSACcpl9hc+RBrE+UR&#10;EFNbuNTGpIEwlg0VPyvyIgE8GF3HYHzmsV0tDLKNiCOVviSUIvefIaxtvU9i7MGHKH1v4grq3RKP&#10;/lBvUzWHOYzDc/+c0L/+lv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cgU6NYAAAAIAQAADwAA&#10;AAAAAAABACAAAAAiAAAAZHJzL2Rvd25yZXYueG1sUEsBAhQAFAAAAAgAh07iQLju1vrfAQAAd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招考计划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申报数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1、中小学教师招聘1982年3月10日后出生,全日制本科毕业生，最低服务期限五年。中学要求学士学位。                                   2、幼儿园教师招聘1987年3月10日后出生,全日制或国民教育系列毕业生,大专以上学历，最低服务期限五年。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3、初中教师应具有初中及以上相应教师资格证，小学教师应具有小学及以上相应教师资格证。幼儿教师应具有幼儿教师资格证。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4、中小学教师岗位要求专业对口。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武夷山一中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物理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武夷山市二中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武夷山市三中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武夷山实验小学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武夷山市崇安小学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武夷山市崇安小学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武夷山市余庆小学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武夷山市余庆小学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武夷山市进校附小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心理学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武夷山市新丰小学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 w:val="24"/>
        </w:rPr>
      </w:pPr>
    </w:p>
    <w:tbl>
      <w:tblPr>
        <w:tblStyle w:val="6"/>
        <w:tblW w:w="9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017"/>
        <w:gridCol w:w="1849"/>
        <w:gridCol w:w="1270"/>
        <w:gridCol w:w="897"/>
        <w:gridCol w:w="662"/>
        <w:gridCol w:w="16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</wp:posOffset>
                      </wp:positionV>
                      <wp:extent cx="1543050" cy="656590"/>
                      <wp:effectExtent l="9525" t="10160" r="952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656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3pt;margin-top:0.6pt;height:51.7pt;width:121.5pt;z-index:251660288;mso-width-relative:page;mso-height-relative:page;" filled="f" stroked="t" coordsize="21600,21600" o:gfxdata="UEsDBAoAAAAAAIdO4kAAAAAAAAAAAAAAAAAEAAAAZHJzL1BLAwQUAAAACACHTuJA1cgU6NYAAAAI&#10;AQAADwAAAGRycy9kb3ducmV2LnhtbE2PzW7CMBCE75X6DtYi9VKBnZQiGuKgqlIPPfIj9WribRKI&#10;11HsEMrTsz2V4+w3mp3J1xfXijP2ofGkIZkpEEiltw1VGva7z+kSRIiGrGk9oYZfDLAuHh9yk1k/&#10;0gbP21gJDqGQGQ11jF0mZShrdCbMfIfE7Mf3zkSWfSVtb0YOd61MlVpIZxriD7Xp8KPG8rQdnAYM&#10;w2ui3t9ctf+6js/f6fU4djutnyaJWoGIeIn/Zvirz9Wh4E4HP5ANotUwnS/YyfcUBOP0ZTkHcWCt&#10;GMgil/cDihtQSwMEFAAAAAgAh07iQIKRzQDfAQAAdQMAAA4AAABkcnMvZTJvRG9jLnhtbK1TzY7T&#10;MBC+I/EOlu80aSEVGzXdQ1fLZYFKuzyA6ziJheOxxm7TvgQvgMQJOAGnvfM0sPsYO3a3hYUbIgfL&#10;np9vZr5vMjvd9oZtFHoNtuLjUc6ZshJqbduKv7k6f/KcMx+ErYUBqyq+U56fzh8/mg2uVBPowNQK&#10;GYFYXw6u4l0IrswyLzvVCz8Cpyw5G8BeBHpim9UoBkLvTTbJ82k2ANYOQSrvyXq2d/J5wm8aJcPr&#10;pvEqMFNx6i2kE9O5imc2n4myReE6Le/bEP/QRS+0paJHqDMRBFuj/guq1xLBQxNGEvoMmkZLlWag&#10;acb5H9NcdsKpNAuR492RJv//YOWrzRKZrkk7zqzoSaKb99c/3326+fb1x8fr2+8f4v3LZzaOVA3O&#10;l5SxsEuMw8qtvXQXIN96ZmHRCduq1PLVzhFOysgepMSHd1RwNbyEmmLEOkDibdtgHyGJEbZN8uyO&#10;8qhtYJKM4+LZ07wgFSX5psW0OEn6ZaI8ZDv04YWCnsVLxX1AodsuLMBa2gTAcaolNhc+0DSUeEiI&#10;pS2ca2PSQhjLhoqfFJMiJXgwuo7OGOaxXS0Mso2IK5W+SA2BPQhDWNt6bzeW3IfR9ySuoN4tMbqj&#10;nbRNAPd7GJfn93eK+vW3zO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cgU6NYAAAAIAQAADwAA&#10;AAAAAAABACAAAAAiAAAAZHJzL2Rvd25yZXYueG1sUEsBAhQAFAAAAAgAh07iQIKRzQDfAQAAd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目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招考计划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申报数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所需专业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武夷山市湖桃小学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武夷山市武夷中小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品德与社会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武夷山市星村中小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武夷山市星村中小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武夷山市兴田中小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武夷山市实验幼儿园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武夷山市百花幼儿园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幼儿园教师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幼儿教育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√</w:t>
            </w:r>
          </w:p>
        </w:tc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 w:cs="Tahoma"/>
          <w:color w:val="000000"/>
          <w:kern w:val="0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85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中子星教育--10年专注福建教师招聘考试辅导！因为专注，所以专业！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B2"/>
    <w:rsid w:val="000A7F5C"/>
    <w:rsid w:val="00252EB2"/>
    <w:rsid w:val="00261C19"/>
    <w:rsid w:val="003A3110"/>
    <w:rsid w:val="007E703F"/>
    <w:rsid w:val="18C422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 Char1"/>
    <w:basedOn w:val="1"/>
    <w:uiPriority w:val="0"/>
    <w:pPr>
      <w:tabs>
        <w:tab w:val="left" w:pos="0"/>
      </w:tabs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1677</Characters>
  <Lines>13</Lines>
  <Paragraphs>3</Paragraphs>
  <ScaleCrop>false</ScaleCrop>
  <LinksUpToDate>false</LinksUpToDate>
  <CharactersWithSpaces>1968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2017-03-06T08:32:00Z</dcterms:created>
  <dc:creator>Windows</dc:creator>
  <cp:lastModifiedBy>SNMSUNG</cp:lastModifiedBy>
  <dcterms:modified xsi:type="dcterms:W3CDTF">2017-03-06T09:45:07Z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