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03" w:rsidRDefault="008B2B03" w:rsidP="008B2B03">
      <w:pPr>
        <w:spacing w:line="2400" w:lineRule="exact"/>
        <w:jc w:val="distribute"/>
        <w:rPr>
          <w:rFonts w:eastAsia="黑体"/>
          <w:b/>
          <w:color w:val="FF0000"/>
          <w:w w:val="66"/>
          <w:sz w:val="140"/>
        </w:rPr>
      </w:pPr>
      <w:r>
        <w:rPr>
          <w:rFonts w:eastAsia="汉鼎简粗宋" w:hint="eastAsia"/>
          <w:b/>
          <w:color w:val="FF0000"/>
          <w:w w:val="66"/>
          <w:sz w:val="140"/>
        </w:rPr>
        <w:t>政和县教育局文件</w:t>
      </w:r>
    </w:p>
    <w:p w:rsidR="008B2B03" w:rsidRDefault="008B2B03" w:rsidP="008B2B03">
      <w:pPr>
        <w:spacing w:before="100" w:beforeAutospacing="1" w:after="100" w:afterAutospacing="1" w:line="540" w:lineRule="exact"/>
        <w:jc w:val="center"/>
        <w:rPr>
          <w:rFonts w:ascii="仿宋" w:eastAsia="仿宋" w:hAnsi="仿宋"/>
          <w:bCs/>
          <w:sz w:val="32"/>
          <w:szCs w:val="32"/>
        </w:rPr>
      </w:pPr>
    </w:p>
    <w:p w:rsidR="008B2B03" w:rsidRDefault="008B2B03" w:rsidP="008B2B03">
      <w:pPr>
        <w:spacing w:beforeAutospacing="1" w:after="100" w:afterAutospacing="1" w:line="540" w:lineRule="exact"/>
        <w:jc w:val="center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Times New Roman" w:eastAsia="宋体" w:hAnsi="Times New Roman" w:hint="eastAsia"/>
          <w:szCs w:val="24"/>
        </w:rPr>
        <w:pict>
          <v:line id="_x0000_s1026" style="position:absolute;left:0;text-align:left;z-index:251658240" from="-3pt,50.75pt" to="439.5pt,50.75pt" strokecolor="red" strokeweight="3pt"/>
        </w:pict>
      </w:r>
      <w:r>
        <w:rPr>
          <w:rFonts w:ascii="仿宋" w:eastAsia="仿宋" w:hAnsi="仿宋" w:hint="eastAsia"/>
          <w:bCs/>
          <w:sz w:val="32"/>
          <w:szCs w:val="32"/>
        </w:rPr>
        <w:t>政教综〔2017〕88 号</w:t>
      </w:r>
    </w:p>
    <w:p w:rsidR="008B2B03" w:rsidRDefault="008B2B03" w:rsidP="008B2B03">
      <w:pPr>
        <w:spacing w:line="700" w:lineRule="exact"/>
        <w:rPr>
          <w:rFonts w:ascii="方正小标宋简体" w:eastAsia="方正小标宋简体" w:hAnsi="仿宋" w:hint="eastAsia"/>
          <w:sz w:val="44"/>
          <w:szCs w:val="44"/>
        </w:rPr>
      </w:pPr>
    </w:p>
    <w:p w:rsidR="008B2B03" w:rsidRDefault="008B2B03" w:rsidP="008B2B03">
      <w:pPr>
        <w:spacing w:line="400" w:lineRule="exact"/>
        <w:jc w:val="center"/>
        <w:rPr>
          <w:rFonts w:ascii="仿宋_GB2312" w:eastAsia="仿宋_GB2312" w:hAnsi="Times New Roman" w:hint="eastAsia"/>
          <w:b/>
          <w:sz w:val="30"/>
          <w:szCs w:val="30"/>
        </w:rPr>
      </w:pPr>
    </w:p>
    <w:p w:rsidR="00C90AFB" w:rsidRPr="00365FCF" w:rsidRDefault="000D523A" w:rsidP="001048E6">
      <w:pPr>
        <w:jc w:val="center"/>
        <w:rPr>
          <w:rFonts w:ascii="黑体" w:eastAsia="黑体" w:hAnsi="黑体"/>
          <w:sz w:val="36"/>
          <w:szCs w:val="36"/>
        </w:rPr>
      </w:pPr>
      <w:r w:rsidRPr="00365FCF">
        <w:rPr>
          <w:rFonts w:ascii="黑体" w:eastAsia="黑体" w:hAnsi="黑体" w:hint="eastAsia"/>
          <w:sz w:val="36"/>
          <w:szCs w:val="36"/>
        </w:rPr>
        <w:t>关于政和县新教师招聘考试面试时间延期的通知</w:t>
      </w:r>
    </w:p>
    <w:p w:rsidR="000D523A" w:rsidRDefault="000D523A"/>
    <w:p w:rsidR="00365FCF" w:rsidRDefault="001048E6" w:rsidP="00F11585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pacing w:val="10"/>
          <w:sz w:val="30"/>
          <w:szCs w:val="30"/>
        </w:rPr>
      </w:pPr>
      <w:r w:rsidRPr="001048E6">
        <w:rPr>
          <w:rFonts w:ascii="华文仿宋" w:eastAsia="华文仿宋" w:hAnsi="华文仿宋" w:hint="eastAsia"/>
          <w:spacing w:val="10"/>
          <w:sz w:val="30"/>
          <w:szCs w:val="30"/>
        </w:rPr>
        <w:t>5月23日至6月13日，我局按照市里统一部署，开展</w:t>
      </w:r>
      <w:r w:rsidR="00365FCF" w:rsidRPr="001048E6">
        <w:rPr>
          <w:rFonts w:ascii="华文仿宋" w:eastAsia="华文仿宋" w:hAnsi="华文仿宋" w:hint="eastAsia"/>
          <w:spacing w:val="10"/>
          <w:sz w:val="30"/>
          <w:szCs w:val="30"/>
        </w:rPr>
        <w:t>南平市招聘紧缺急需专业人才</w:t>
      </w:r>
      <w:r w:rsidR="00F11585">
        <w:rPr>
          <w:rFonts w:ascii="华文仿宋" w:eastAsia="华文仿宋" w:hAnsi="华文仿宋" w:hint="eastAsia"/>
          <w:spacing w:val="10"/>
          <w:sz w:val="30"/>
          <w:szCs w:val="30"/>
        </w:rPr>
        <w:t>资格审查工作，并将对部分教师岗位</w:t>
      </w:r>
      <w:r w:rsidR="00385758">
        <w:rPr>
          <w:rFonts w:ascii="华文仿宋" w:eastAsia="华文仿宋" w:hAnsi="华文仿宋" w:hint="eastAsia"/>
          <w:spacing w:val="10"/>
          <w:sz w:val="30"/>
          <w:szCs w:val="30"/>
        </w:rPr>
        <w:t>采取片断化教学的面试形式。为了提高工作效率，</w:t>
      </w:r>
      <w:r w:rsidR="00380911">
        <w:rPr>
          <w:rFonts w:ascii="华文仿宋" w:eastAsia="华文仿宋" w:hAnsi="华文仿宋" w:hint="eastAsia"/>
          <w:spacing w:val="10"/>
          <w:sz w:val="30"/>
          <w:szCs w:val="30"/>
        </w:rPr>
        <w:t>经研究决定，原定于2017年6月11日举行的政和县新教师（小学语文、数学、音乐、美术、体育、幼儿园岗位</w:t>
      </w:r>
      <w:r w:rsidR="00380911">
        <w:rPr>
          <w:rFonts w:ascii="华文仿宋" w:eastAsia="华文仿宋" w:hAnsi="华文仿宋"/>
          <w:spacing w:val="10"/>
          <w:sz w:val="30"/>
          <w:szCs w:val="30"/>
        </w:rPr>
        <w:t>）</w:t>
      </w:r>
      <w:r w:rsidR="00380911">
        <w:rPr>
          <w:rFonts w:ascii="华文仿宋" w:eastAsia="华文仿宋" w:hAnsi="华文仿宋" w:hint="eastAsia"/>
          <w:spacing w:val="10"/>
          <w:sz w:val="30"/>
          <w:szCs w:val="30"/>
        </w:rPr>
        <w:t>招聘考试面试时间予以延迟，具体时间另行通知。</w:t>
      </w:r>
    </w:p>
    <w:p w:rsidR="00380911" w:rsidRDefault="00380911" w:rsidP="00F11585">
      <w:pPr>
        <w:spacing w:line="560" w:lineRule="exact"/>
        <w:ind w:firstLineChars="200" w:firstLine="640"/>
        <w:jc w:val="left"/>
        <w:rPr>
          <w:rFonts w:ascii="华文仿宋" w:eastAsia="华文仿宋" w:hAnsi="华文仿宋"/>
          <w:spacing w:val="10"/>
          <w:sz w:val="30"/>
          <w:szCs w:val="30"/>
        </w:rPr>
      </w:pPr>
    </w:p>
    <w:p w:rsidR="00380911" w:rsidRDefault="00380911" w:rsidP="00380911">
      <w:pPr>
        <w:spacing w:line="560" w:lineRule="exact"/>
        <w:ind w:firstLineChars="1150" w:firstLine="3680"/>
        <w:jc w:val="left"/>
        <w:rPr>
          <w:rFonts w:ascii="华文仿宋" w:eastAsia="华文仿宋" w:hAnsi="华文仿宋"/>
          <w:spacing w:val="10"/>
          <w:sz w:val="30"/>
          <w:szCs w:val="30"/>
        </w:rPr>
      </w:pPr>
    </w:p>
    <w:p w:rsidR="00380911" w:rsidRDefault="00380911" w:rsidP="00380911">
      <w:pPr>
        <w:spacing w:line="560" w:lineRule="exact"/>
        <w:ind w:firstLineChars="1500" w:firstLine="4800"/>
        <w:jc w:val="left"/>
        <w:rPr>
          <w:rFonts w:ascii="华文仿宋" w:eastAsia="华文仿宋" w:hAnsi="华文仿宋"/>
          <w:spacing w:val="10"/>
          <w:sz w:val="30"/>
          <w:szCs w:val="30"/>
        </w:rPr>
      </w:pPr>
      <w:r>
        <w:rPr>
          <w:rFonts w:ascii="华文仿宋" w:eastAsia="华文仿宋" w:hAnsi="华文仿宋" w:hint="eastAsia"/>
          <w:spacing w:val="10"/>
          <w:sz w:val="30"/>
          <w:szCs w:val="30"/>
        </w:rPr>
        <w:t>政和县教育局</w:t>
      </w:r>
    </w:p>
    <w:p w:rsidR="00380911" w:rsidRPr="00380911" w:rsidRDefault="00380911" w:rsidP="00380911">
      <w:pPr>
        <w:spacing w:line="560" w:lineRule="exact"/>
        <w:ind w:firstLineChars="1450" w:firstLine="4640"/>
        <w:jc w:val="left"/>
        <w:rPr>
          <w:rFonts w:ascii="华文仿宋" w:eastAsia="华文仿宋" w:hAnsi="华文仿宋"/>
          <w:spacing w:val="10"/>
          <w:sz w:val="30"/>
          <w:szCs w:val="30"/>
        </w:rPr>
      </w:pPr>
      <w:r>
        <w:rPr>
          <w:rFonts w:ascii="华文仿宋" w:eastAsia="华文仿宋" w:hAnsi="华文仿宋" w:hint="eastAsia"/>
          <w:spacing w:val="10"/>
          <w:sz w:val="30"/>
          <w:szCs w:val="30"/>
        </w:rPr>
        <w:t>2017年5月2</w:t>
      </w:r>
      <w:r w:rsidR="00793C31">
        <w:rPr>
          <w:rFonts w:ascii="华文仿宋" w:eastAsia="华文仿宋" w:hAnsi="华文仿宋" w:hint="eastAsia"/>
          <w:spacing w:val="10"/>
          <w:sz w:val="30"/>
          <w:szCs w:val="30"/>
        </w:rPr>
        <w:t>2</w:t>
      </w:r>
      <w:r>
        <w:rPr>
          <w:rFonts w:ascii="华文仿宋" w:eastAsia="华文仿宋" w:hAnsi="华文仿宋" w:hint="eastAsia"/>
          <w:spacing w:val="10"/>
          <w:sz w:val="30"/>
          <w:szCs w:val="30"/>
        </w:rPr>
        <w:t>日</w:t>
      </w:r>
    </w:p>
    <w:p w:rsidR="00365FCF" w:rsidRPr="001048E6" w:rsidRDefault="00365FCF" w:rsidP="001048E6">
      <w:pPr>
        <w:spacing w:line="560" w:lineRule="exact"/>
        <w:ind w:firstLineChars="200" w:firstLine="640"/>
        <w:rPr>
          <w:rFonts w:ascii="华文仿宋" w:eastAsia="华文仿宋" w:hAnsi="华文仿宋"/>
          <w:spacing w:val="10"/>
          <w:sz w:val="30"/>
          <w:szCs w:val="30"/>
        </w:rPr>
      </w:pPr>
    </w:p>
    <w:p w:rsidR="000D523A" w:rsidRPr="00365FCF" w:rsidRDefault="000D523A"/>
    <w:sectPr w:rsidR="000D523A" w:rsidRPr="00365FCF" w:rsidSect="00C90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FDB" w:rsidRDefault="00BA4FDB" w:rsidP="00793C31">
      <w:r>
        <w:separator/>
      </w:r>
    </w:p>
  </w:endnote>
  <w:endnote w:type="continuationSeparator" w:id="1">
    <w:p w:rsidR="00BA4FDB" w:rsidRDefault="00BA4FDB" w:rsidP="00793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鼎简粗宋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FDB" w:rsidRDefault="00BA4FDB" w:rsidP="00793C31">
      <w:r>
        <w:separator/>
      </w:r>
    </w:p>
  </w:footnote>
  <w:footnote w:type="continuationSeparator" w:id="1">
    <w:p w:rsidR="00BA4FDB" w:rsidRDefault="00BA4FDB" w:rsidP="00793C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23A"/>
    <w:rsid w:val="000D523A"/>
    <w:rsid w:val="001048E6"/>
    <w:rsid w:val="00365FCF"/>
    <w:rsid w:val="00380911"/>
    <w:rsid w:val="00385758"/>
    <w:rsid w:val="00470748"/>
    <w:rsid w:val="00793C31"/>
    <w:rsid w:val="008B2B03"/>
    <w:rsid w:val="00BA4FDB"/>
    <w:rsid w:val="00C5097E"/>
    <w:rsid w:val="00C90AFB"/>
    <w:rsid w:val="00DA1BC0"/>
    <w:rsid w:val="00F1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3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3C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3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3C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190</Characters>
  <Application>Microsoft Office Word</Application>
  <DocSecurity>0</DocSecurity>
  <Lines>1</Lines>
  <Paragraphs>1</Paragraphs>
  <ScaleCrop>false</ScaleCrop>
  <Company>P R C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7</cp:revision>
  <dcterms:created xsi:type="dcterms:W3CDTF">2017-05-22T06:18:00Z</dcterms:created>
  <dcterms:modified xsi:type="dcterms:W3CDTF">2017-05-22T09:21:00Z</dcterms:modified>
</cp:coreProperties>
</file>