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7" w:type="dxa"/>
        <w:tblInd w:w="135" w:type="dxa"/>
        <w:tblLook w:val="04A0" w:firstRow="1" w:lastRow="0" w:firstColumn="1" w:lastColumn="0" w:noHBand="0" w:noVBand="1"/>
      </w:tblPr>
      <w:tblGrid>
        <w:gridCol w:w="1461"/>
        <w:gridCol w:w="1239"/>
        <w:gridCol w:w="9277"/>
        <w:gridCol w:w="2030"/>
      </w:tblGrid>
      <w:tr w:rsidR="00BC61A1" w:rsidRPr="00BC61A1" w:rsidTr="00BC61A1">
        <w:trPr>
          <w:trHeight w:val="408"/>
        </w:trPr>
        <w:tc>
          <w:tcPr>
            <w:tcW w:w="140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黑体" w:eastAsia="黑体" w:hAnsi="黑体" w:cs="宋体" w:hint="eastAsia"/>
                <w:b/>
                <w:bCs/>
                <w:color w:val="555555"/>
                <w:kern w:val="0"/>
                <w:sz w:val="32"/>
                <w:szCs w:val="32"/>
              </w:rPr>
              <w:t>附件2：</w:t>
            </w:r>
            <w:r w:rsidRPr="00BC61A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2"/>
                <w:szCs w:val="32"/>
              </w:rPr>
              <w:t>                       </w:t>
            </w:r>
            <w:r w:rsidRPr="00BC61A1">
              <w:rPr>
                <w:rFonts w:ascii="黑体" w:eastAsia="黑体" w:hAnsi="黑体" w:cs="宋体" w:hint="eastAsia"/>
                <w:b/>
                <w:bCs/>
                <w:color w:val="555555"/>
                <w:kern w:val="0"/>
                <w:sz w:val="32"/>
                <w:szCs w:val="32"/>
              </w:rPr>
              <w:t>专业综合技能测试考</w:t>
            </w:r>
            <w:proofErr w:type="gramStart"/>
            <w:r w:rsidRPr="00BC61A1">
              <w:rPr>
                <w:rFonts w:ascii="黑体" w:eastAsia="黑体" w:hAnsi="黑体" w:cs="宋体" w:hint="eastAsia"/>
                <w:b/>
                <w:bCs/>
                <w:color w:val="555555"/>
                <w:kern w:val="0"/>
                <w:sz w:val="32"/>
                <w:szCs w:val="32"/>
              </w:rPr>
              <w:t>务</w:t>
            </w:r>
            <w:proofErr w:type="gramEnd"/>
            <w:r w:rsidRPr="00BC61A1">
              <w:rPr>
                <w:rFonts w:ascii="黑体" w:eastAsia="黑体" w:hAnsi="黑体" w:cs="宋体" w:hint="eastAsia"/>
                <w:b/>
                <w:bCs/>
                <w:color w:val="555555"/>
                <w:kern w:val="0"/>
                <w:sz w:val="32"/>
                <w:szCs w:val="32"/>
              </w:rPr>
              <w:t>安排</w:t>
            </w:r>
          </w:p>
        </w:tc>
      </w:tr>
      <w:tr w:rsidR="00BC61A1" w:rsidRPr="00BC61A1" w:rsidTr="00BC61A1">
        <w:trPr>
          <w:trHeight w:val="1428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32"/>
                <w:szCs w:val="32"/>
              </w:rPr>
              <w:t>专业技能测试时间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32"/>
                <w:szCs w:val="32"/>
              </w:rPr>
              <w:t>岗位类别、对象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32"/>
                <w:szCs w:val="32"/>
              </w:rPr>
              <w:t>    </w:t>
            </w:r>
            <w:r w:rsidRPr="00BC61A1"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32"/>
                <w:szCs w:val="32"/>
              </w:rPr>
              <w:t>备注</w:t>
            </w:r>
          </w:p>
        </w:tc>
      </w:tr>
      <w:tr w:rsidR="00BC61A1" w:rsidRPr="00BC61A1" w:rsidTr="00BC61A1">
        <w:trPr>
          <w:trHeight w:val="1134"/>
        </w:trPr>
        <w:tc>
          <w:tcPr>
            <w:tcW w:w="7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6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月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3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日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上午</w:t>
            </w:r>
            <w:r w:rsidRPr="00BC61A1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7:00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1、体育岗位入围应聘者：33人。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</w:p>
        </w:tc>
      </w:tr>
      <w:tr w:rsidR="00BC61A1" w:rsidRPr="00BC61A1" w:rsidTr="00BC61A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2、美术岗位入围应聘者：27人。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</w:p>
        </w:tc>
      </w:tr>
      <w:tr w:rsidR="00BC61A1" w:rsidRPr="00BC61A1" w:rsidTr="00BC61A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3、音乐岗位入围应聘者：19人。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</w:p>
        </w:tc>
      </w:tr>
      <w:tr w:rsidR="00BC61A1" w:rsidRPr="00BC61A1" w:rsidTr="00BC61A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4、信息技术岗位入围应聘者：18人。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</w:p>
        </w:tc>
      </w:tr>
      <w:tr w:rsidR="00BC61A1" w:rsidRPr="00BC61A1" w:rsidTr="00BC61A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ind w:firstLine="64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5、小学科学岗位入围应聘者：18人。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A1" w:rsidRPr="00BC61A1" w:rsidRDefault="00BC61A1" w:rsidP="00BC61A1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C61A1">
              <w:rPr>
                <w:rFonts w:ascii="仿宋_GB2312" w:eastAsia="仿宋_GB2312" w:hAnsi="微软雅黑" w:cs="宋体" w:hint="eastAsia"/>
                <w:color w:val="555555"/>
                <w:kern w:val="0"/>
                <w:sz w:val="32"/>
                <w:szCs w:val="32"/>
              </w:rPr>
              <w:t> </w:t>
            </w:r>
          </w:p>
        </w:tc>
      </w:tr>
    </w:tbl>
    <w:p w:rsidR="0040340A" w:rsidRPr="00BC61A1" w:rsidRDefault="0040340A">
      <w:bookmarkStart w:id="0" w:name="_GoBack"/>
      <w:bookmarkEnd w:id="0"/>
    </w:p>
    <w:sectPr w:rsidR="0040340A" w:rsidRPr="00BC61A1" w:rsidSect="00BC61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A1"/>
    <w:rsid w:val="0040340A"/>
    <w:rsid w:val="00BC61A1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649">
          <w:marLeft w:val="0"/>
          <w:marRight w:val="0"/>
          <w:marTop w:val="3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92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2018-05-26T02:08:00Z</dcterms:created>
  <dcterms:modified xsi:type="dcterms:W3CDTF">2018-05-26T02:08:00Z</dcterms:modified>
</cp:coreProperties>
</file>